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5" w:rsidRDefault="00E734C0" w:rsidP="00DD5DD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Параметри Громадського бюджету м. Канів</w:t>
      </w:r>
    </w:p>
    <w:p w:rsidR="00DD5DD5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</w:t>
      </w:r>
      <w:r w:rsidR="00327B32">
        <w:rPr>
          <w:rFonts w:ascii="Times New Roman" w:hAnsi="Times New Roman" w:cs="Times New Roman"/>
          <w:sz w:val="28"/>
          <w:szCs w:val="28"/>
          <w:lang w:val="uk-UA"/>
        </w:rPr>
        <w:t>ькість коштів (видатків) на 201</w:t>
      </w:r>
      <w:r w:rsidR="00700F5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рік: </w:t>
      </w:r>
      <w:r w:rsidR="00327B3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67C2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00</w:t>
      </w:r>
      <w:r w:rsidR="00327B32">
        <w:rPr>
          <w:rFonts w:ascii="Times New Roman" w:hAnsi="Times New Roman" w:cs="Times New Roman"/>
          <w:i/>
          <w:sz w:val="28"/>
          <w:szCs w:val="28"/>
          <w:lang w:val="uk-UA"/>
        </w:rPr>
        <w:t>00тис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грн.</w:t>
      </w:r>
    </w:p>
    <w:p w:rsidR="00DD5DD5" w:rsidRPr="00DC67C2" w:rsidRDefault="00DC67C2" w:rsidP="00DC67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67C2">
        <w:rPr>
          <w:rFonts w:ascii="Times New Roman" w:hAnsi="Times New Roman" w:cs="Times New Roman"/>
          <w:sz w:val="28"/>
          <w:szCs w:val="28"/>
          <w:lang w:val="uk-UA"/>
        </w:rPr>
        <w:t>Поділ проектів</w:t>
      </w:r>
      <w:r w:rsidR="00DD5DD5" w:rsidRPr="00DC67C2">
        <w:rPr>
          <w:rFonts w:ascii="Times New Roman" w:hAnsi="Times New Roman" w:cs="Times New Roman"/>
          <w:i/>
          <w:sz w:val="28"/>
          <w:szCs w:val="28"/>
          <w:lang w:val="uk-UA"/>
        </w:rPr>
        <w:t>(проекти діляться на малі</w:t>
      </w:r>
      <w:r w:rsidR="00894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- 5</w:t>
      </w:r>
      <w:r w:rsidRPr="00DC6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0 тис.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грн. та великі</w:t>
      </w:r>
      <w:r w:rsidR="00DD5DD5" w:rsidRPr="00DC6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300 тис. грн</w:t>
      </w:r>
      <w:r w:rsidR="00DD5DD5" w:rsidRPr="00DC67C2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DD5DD5" w:rsidRPr="00B05096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початку прийому проектів: </w:t>
      </w:r>
      <w:r w:rsidR="00E734C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7 с</w:t>
      </w:r>
      <w:r w:rsidR="00E734C0">
        <w:rPr>
          <w:rFonts w:ascii="Times New Roman" w:hAnsi="Times New Roman" w:cs="Times New Roman"/>
          <w:i/>
          <w:sz w:val="28"/>
          <w:szCs w:val="28"/>
          <w:lang w:val="uk-UA"/>
        </w:rPr>
        <w:t>ерпня</w:t>
      </w:r>
      <w:r w:rsidR="00B05096" w:rsidRPr="00B0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DD5DD5" w:rsidRPr="00B05096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завершення прийому: </w:t>
      </w:r>
      <w:r w:rsidR="008948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1A4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894855">
        <w:rPr>
          <w:rFonts w:ascii="Times New Roman" w:hAnsi="Times New Roman" w:cs="Times New Roman"/>
          <w:i/>
          <w:sz w:val="28"/>
          <w:szCs w:val="28"/>
          <w:lang w:val="uk-UA"/>
        </w:rPr>
        <w:t>вересня</w:t>
      </w:r>
      <w:r w:rsidR="00DC6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DD5DD5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голосування:</w:t>
      </w:r>
      <w:r w:rsidR="00D91A4F"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</w:t>
      </w:r>
      <w:r w:rsidR="00DC6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05096" w:rsidRPr="00B0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</w:p>
    <w:p w:rsidR="00DD5DD5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завершення голосування: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26 </w:t>
      </w:r>
      <w:r w:rsidR="00894855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DC6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B05096" w:rsidRPr="00B050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</w:p>
    <w:p w:rsidR="00DD5DD5" w:rsidRPr="00F54222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оприлюднення проектів – переможців:</w:t>
      </w:r>
      <w:r w:rsidR="008948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30 </w:t>
      </w:r>
      <w:r w:rsidR="00894855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F54222" w:rsidRPr="00F542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D91A4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F54222" w:rsidRPr="00F542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</w:p>
    <w:p w:rsidR="00DD5DD5" w:rsidRPr="00E95934" w:rsidRDefault="00DD5DD5" w:rsidP="00DD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реалізації проектів складає:  </w:t>
      </w:r>
      <w:r w:rsidRPr="00E95934">
        <w:rPr>
          <w:rFonts w:ascii="Times New Roman" w:hAnsi="Times New Roman" w:cs="Times New Roman"/>
          <w:sz w:val="28"/>
          <w:szCs w:val="28"/>
          <w:lang w:val="uk-UA"/>
        </w:rPr>
        <w:t>один рік</w:t>
      </w:r>
    </w:p>
    <w:p w:rsidR="00E95934" w:rsidRPr="00E95934" w:rsidRDefault="00E95934" w:rsidP="00006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95934"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голосування за них на сайті </w:t>
      </w:r>
      <w:hyperlink r:id="rId5" w:history="1">
        <w:r w:rsidR="00006312" w:rsidRPr="00006312">
          <w:rPr>
            <w:rStyle w:val="a4"/>
            <w:rFonts w:ascii="Times New Roman" w:hAnsi="Times New Roman" w:cs="Times New Roman"/>
            <w:sz w:val="28"/>
            <w:szCs w:val="28"/>
          </w:rPr>
          <w:t>https://kaniv.pb.org.ua/</w:t>
        </w:r>
      </w:hyperlink>
    </w:p>
    <w:p w:rsidR="00E95934" w:rsidRPr="00E734C0" w:rsidRDefault="00E95934" w:rsidP="00E734C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734C0">
        <w:rPr>
          <w:rFonts w:ascii="Times New Roman" w:hAnsi="Times New Roman" w:cs="Times New Roman"/>
          <w:sz w:val="28"/>
          <w:szCs w:val="28"/>
          <w:lang w:val="uk-UA"/>
        </w:rPr>
        <w:t xml:space="preserve"> Сторінка </w:t>
      </w:r>
      <w:proofErr w:type="spellStart"/>
      <w:r w:rsidRPr="00E734C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E73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894855" w:rsidRPr="00E734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https://www.facebook.com/groups/Public.project.Kaniv</w:t>
        </w:r>
      </w:hyperlink>
    </w:p>
    <w:p w:rsidR="00EC7283" w:rsidRPr="00E734C0" w:rsidRDefault="00E95934" w:rsidP="00E734C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734C0">
        <w:rPr>
          <w:rFonts w:ascii="Times New Roman" w:hAnsi="Times New Roman" w:cs="Times New Roman"/>
          <w:sz w:val="28"/>
          <w:szCs w:val="28"/>
          <w:lang w:val="uk-UA"/>
        </w:rPr>
        <w:t xml:space="preserve">Довідки за телефоном: </w:t>
      </w:r>
      <w:r w:rsidR="00894855" w:rsidRPr="00E734C0">
        <w:rPr>
          <w:rFonts w:ascii="Times New Roman" w:hAnsi="Times New Roman" w:cs="Times New Roman"/>
          <w:sz w:val="28"/>
          <w:szCs w:val="28"/>
          <w:lang w:val="uk-UA"/>
        </w:rPr>
        <w:t>3-22-51</w:t>
      </w:r>
      <w:r w:rsidR="00D91A4F">
        <w:rPr>
          <w:rFonts w:ascii="Times New Roman" w:hAnsi="Times New Roman" w:cs="Times New Roman"/>
          <w:sz w:val="28"/>
          <w:szCs w:val="28"/>
          <w:lang w:val="uk-UA"/>
        </w:rPr>
        <w:t>, 3-68-13</w:t>
      </w:r>
    </w:p>
    <w:p w:rsidR="00E95934" w:rsidRPr="00E95934" w:rsidRDefault="00E95934" w:rsidP="00EC72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948A3" w:rsidRDefault="00D948A3">
      <w:pPr>
        <w:rPr>
          <w:lang w:val="uk-UA"/>
        </w:rPr>
      </w:pPr>
    </w:p>
    <w:p w:rsidR="00E95934" w:rsidRPr="00DD5DD5" w:rsidRDefault="00E95934">
      <w:pPr>
        <w:rPr>
          <w:lang w:val="uk-UA"/>
        </w:rPr>
      </w:pPr>
    </w:p>
    <w:sectPr w:rsidR="00E95934" w:rsidRPr="00DD5DD5" w:rsidSect="00F2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B58"/>
    <w:multiLevelType w:val="hybridMultilevel"/>
    <w:tmpl w:val="AF04DD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66F"/>
    <w:rsid w:val="00003003"/>
    <w:rsid w:val="00005666"/>
    <w:rsid w:val="00006312"/>
    <w:rsid w:val="002D498E"/>
    <w:rsid w:val="00327B32"/>
    <w:rsid w:val="0042366F"/>
    <w:rsid w:val="00700F52"/>
    <w:rsid w:val="00894855"/>
    <w:rsid w:val="008A069E"/>
    <w:rsid w:val="00A559CB"/>
    <w:rsid w:val="00B01999"/>
    <w:rsid w:val="00B05096"/>
    <w:rsid w:val="00CD111D"/>
    <w:rsid w:val="00D91A4F"/>
    <w:rsid w:val="00D948A3"/>
    <w:rsid w:val="00DC67C2"/>
    <w:rsid w:val="00DD5DD5"/>
    <w:rsid w:val="00E04EB4"/>
    <w:rsid w:val="00E734C0"/>
    <w:rsid w:val="00E95934"/>
    <w:rsid w:val="00EC7283"/>
    <w:rsid w:val="00F22238"/>
    <w:rsid w:val="00F54222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9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4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9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4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Public.project.Kaniv" TargetMode="External"/><Relationship Id="rId5" Type="http://schemas.openxmlformats.org/officeDocument/2006/relationships/hyperlink" Target="https://kaniv.pb.org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2018-08-27T06:25:00Z</dcterms:created>
  <dcterms:modified xsi:type="dcterms:W3CDTF">2018-08-27T06:27:00Z</dcterms:modified>
</cp:coreProperties>
</file>